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проведения запроса предложений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из протокола проведения запроса предложений </w:t>
      </w:r>
      <w:r w:rsidR="006119B4">
        <w:rPr>
          <w:rFonts w:ascii="Times New Roman" w:hAnsi="Times New Roman" w:cs="Times New Roman"/>
          <w:sz w:val="24"/>
          <w:szCs w:val="24"/>
        </w:rPr>
        <w:t>№0354200006216000010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68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302522, </w:t>
            </w:r>
            <w:proofErr w:type="gramStart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обл., п. Добрый (Орловский район), ул. </w:t>
            </w:r>
            <w:proofErr w:type="spellStart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Интернатная</w:t>
            </w:r>
            <w:proofErr w:type="spellEnd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68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29.11.2016, 8:00</w:t>
            </w:r>
          </w:p>
        </w:tc>
      </w:tr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закупок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 w:rsidP="0068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комиссия </w:t>
            </w:r>
            <w:r w:rsidR="00683FB8" w:rsidRPr="00B569EE">
              <w:rPr>
                <w:rFonts w:ascii="Times New Roman" w:hAnsi="Times New Roman" w:cs="Times New Roman"/>
                <w:sz w:val="24"/>
                <w:szCs w:val="24"/>
              </w:rPr>
              <w:t>БСУ СО ОО «Областной геронтологический центр ветеранов войны и труда»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Информация об отстраненных участниках запроса предложений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1308"/>
        <w:gridCol w:w="2689"/>
        <w:gridCol w:w="1714"/>
        <w:gridCol w:w="2907"/>
      </w:tblGrid>
      <w:tr w:rsidR="00823BBE" w:rsidRPr="00B569EE">
        <w:tc>
          <w:tcPr>
            <w:tcW w:w="1018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308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689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1714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Предлагаемая цена, руб.</w:t>
            </w:r>
          </w:p>
        </w:tc>
        <w:tc>
          <w:tcPr>
            <w:tcW w:w="2907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Основания для отстранения (отклонения) заявки</w:t>
            </w:r>
          </w:p>
        </w:tc>
      </w:tr>
      <w:tr w:rsidR="00B569EE" w:rsidRPr="00B569EE" w:rsidTr="00166FA5">
        <w:tc>
          <w:tcPr>
            <w:tcW w:w="9636" w:type="dxa"/>
            <w:gridSpan w:val="5"/>
          </w:tcPr>
          <w:p w:rsidR="00B569EE" w:rsidRPr="00B569EE" w:rsidRDefault="00B56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DF4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" w:history="1">
              <w:r w:rsidR="00823BBE" w:rsidRPr="00B569EE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="00823BBE"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протокола проведения запроса предложений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Лучшие условия исполнения контракта.doc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B569EE">
        <w:rPr>
          <w:rFonts w:ascii="Times New Roman" w:hAnsi="Times New Roman" w:cs="Times New Roman"/>
          <w:sz w:val="24"/>
          <w:szCs w:val="24"/>
        </w:rPr>
        <w:t>&lt;1&gt; Информация вносится в электронную форму выписки в единой информационной системе.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к выписке из протокола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проведения запроса предложений </w:t>
      </w:r>
      <w:r w:rsidR="006119B4">
        <w:rPr>
          <w:rFonts w:ascii="Times New Roman" w:hAnsi="Times New Roman" w:cs="Times New Roman"/>
          <w:sz w:val="24"/>
          <w:szCs w:val="24"/>
        </w:rPr>
        <w:t>№ 0354200006216000010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B569EE">
        <w:rPr>
          <w:rFonts w:ascii="Times New Roman" w:hAnsi="Times New Roman" w:cs="Times New Roman"/>
          <w:b/>
          <w:sz w:val="24"/>
          <w:szCs w:val="24"/>
        </w:rPr>
        <w:t>Условия исполнения контракта,</w:t>
      </w: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9EE">
        <w:rPr>
          <w:rFonts w:ascii="Times New Roman" w:hAnsi="Times New Roman" w:cs="Times New Roman"/>
          <w:b/>
          <w:sz w:val="24"/>
          <w:szCs w:val="24"/>
        </w:rPr>
        <w:t>содержащиеся</w:t>
      </w:r>
      <w:proofErr w:type="gramEnd"/>
      <w:r w:rsidRPr="00B569EE">
        <w:rPr>
          <w:rFonts w:ascii="Times New Roman" w:hAnsi="Times New Roman" w:cs="Times New Roman"/>
          <w:b/>
          <w:sz w:val="24"/>
          <w:szCs w:val="24"/>
        </w:rPr>
        <w:t xml:space="preserve"> в заявке, которая признана лучшей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E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Единая комиссия </w:t>
      </w:r>
      <w:r w:rsidR="00B569EE" w:rsidRPr="00B569EE">
        <w:rPr>
          <w:rFonts w:ascii="Times New Roman" w:hAnsi="Times New Roman" w:cs="Times New Roman"/>
          <w:sz w:val="24"/>
          <w:szCs w:val="24"/>
        </w:rPr>
        <w:t>БСУ СО ОО «Областной геронтологический центр ветеранов войны и труда»</w:t>
      </w:r>
      <w:r w:rsidRPr="00B5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EE" w:rsidRPr="00B569EE" w:rsidRDefault="00B56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рассмотрев и оценив заявки на участие в запросе предложений на поставку </w:t>
      </w:r>
      <w:r w:rsidR="00B569EE">
        <w:rPr>
          <w:rFonts w:ascii="Times New Roman" w:hAnsi="Times New Roman" w:cs="Times New Roman"/>
          <w:sz w:val="24"/>
          <w:szCs w:val="24"/>
        </w:rPr>
        <w:t>сыра, творога</w:t>
      </w:r>
      <w:r w:rsidRPr="00B569EE">
        <w:rPr>
          <w:rFonts w:ascii="Times New Roman" w:hAnsi="Times New Roman" w:cs="Times New Roman"/>
          <w:sz w:val="24"/>
          <w:szCs w:val="24"/>
        </w:rPr>
        <w:t xml:space="preserve"> </w:t>
      </w:r>
      <w:r w:rsidR="00B569EE">
        <w:rPr>
          <w:rFonts w:ascii="Times New Roman" w:hAnsi="Times New Roman" w:cs="Times New Roman"/>
          <w:sz w:val="24"/>
          <w:szCs w:val="24"/>
        </w:rPr>
        <w:t>№</w:t>
      </w:r>
      <w:r w:rsidR="00B569EE" w:rsidRPr="00B569EE">
        <w:rPr>
          <w:rFonts w:ascii="Times New Roman" w:hAnsi="Times New Roman" w:cs="Times New Roman"/>
          <w:sz w:val="24"/>
          <w:szCs w:val="24"/>
        </w:rPr>
        <w:t xml:space="preserve"> 0354200006216000010</w:t>
      </w:r>
      <w:r w:rsidRPr="00B569EE">
        <w:rPr>
          <w:rFonts w:ascii="Times New Roman" w:hAnsi="Times New Roman" w:cs="Times New Roman"/>
          <w:szCs w:val="22"/>
        </w:rPr>
        <w:t>,</w:t>
      </w:r>
      <w:r w:rsidRPr="00B569EE">
        <w:rPr>
          <w:rFonts w:ascii="Times New Roman" w:hAnsi="Times New Roman" w:cs="Times New Roman"/>
          <w:sz w:val="24"/>
          <w:szCs w:val="24"/>
        </w:rPr>
        <w:t xml:space="preserve"> признала лучшей заявку, которая содержит следующие условия исполнения контракта: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8"/>
        <w:gridCol w:w="3420"/>
      </w:tblGrid>
      <w:tr w:rsidR="00717462" w:rsidRPr="00B569EE">
        <w:tc>
          <w:tcPr>
            <w:tcW w:w="2088" w:type="dxa"/>
          </w:tcPr>
          <w:p w:rsidR="00717462" w:rsidRPr="00B569EE" w:rsidRDefault="00717462" w:rsidP="00B56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ена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420" w:type="dxa"/>
          </w:tcPr>
          <w:p w:rsidR="00717462" w:rsidRPr="00B569EE" w:rsidRDefault="00717462" w:rsidP="00B56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«Репутация»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отзывов, благодарственных писем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</w:tr>
      <w:tr w:rsidR="00717462" w:rsidRPr="00B569EE">
        <w:tc>
          <w:tcPr>
            <w:tcW w:w="2088" w:type="dxa"/>
          </w:tcPr>
          <w:p w:rsidR="00717462" w:rsidRPr="00B569EE" w:rsidRDefault="0071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995 000</w:t>
            </w:r>
          </w:p>
        </w:tc>
        <w:tc>
          <w:tcPr>
            <w:tcW w:w="3420" w:type="dxa"/>
          </w:tcPr>
          <w:p w:rsidR="00717462" w:rsidRPr="00B569EE" w:rsidRDefault="0071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569EE">
        <w:rPr>
          <w:rFonts w:ascii="Times New Roman" w:hAnsi="Times New Roman" w:cs="Times New Roman"/>
          <w:sz w:val="24"/>
          <w:szCs w:val="24"/>
        </w:rPr>
        <w:t>&lt;2&gt; Данное приложение создается в виде файла, который прикрепляется к электронной форме выписки в единой информационной системе.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1BCD" w:rsidRPr="00B569EE" w:rsidRDefault="00931BCD">
      <w:pPr>
        <w:rPr>
          <w:rFonts w:ascii="Times New Roman" w:hAnsi="Times New Roman" w:cs="Times New Roman"/>
          <w:sz w:val="24"/>
          <w:szCs w:val="24"/>
        </w:rPr>
      </w:pPr>
    </w:p>
    <w:sectPr w:rsidR="00931BCD" w:rsidRPr="00B569EE" w:rsidSect="00015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BBE"/>
    <w:rsid w:val="006119B4"/>
    <w:rsid w:val="00683FB8"/>
    <w:rsid w:val="00717462"/>
    <w:rsid w:val="00823BBE"/>
    <w:rsid w:val="00931BCD"/>
    <w:rsid w:val="00B569EE"/>
    <w:rsid w:val="00D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3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jur</cp:lastModifiedBy>
  <cp:revision>3</cp:revision>
  <dcterms:created xsi:type="dcterms:W3CDTF">2016-11-29T07:48:00Z</dcterms:created>
  <dcterms:modified xsi:type="dcterms:W3CDTF">2016-11-29T07:48:00Z</dcterms:modified>
</cp:coreProperties>
</file>